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452"/>
        <w:tblW w:w="9865" w:type="dxa"/>
        <w:tblLook w:val="04A0"/>
      </w:tblPr>
      <w:tblGrid>
        <w:gridCol w:w="695"/>
        <w:gridCol w:w="4839"/>
        <w:gridCol w:w="3260"/>
        <w:gridCol w:w="1071"/>
      </w:tblGrid>
      <w:tr w:rsidR="005B1C3D" w:rsidRPr="005B1C3D" w:rsidTr="005B1C3D">
        <w:trPr>
          <w:trHeight w:val="1245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5B1C3D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5B1C3D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5B1C3D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5B1C3D">
              <w:rPr>
                <w:rFonts w:ascii="Calibri" w:eastAsia="Times New Roman" w:hAnsi="Calibri" w:cs="Arial"/>
                <w:b/>
                <w:bCs/>
                <w:lang w:eastAsia="el-GR"/>
              </w:rPr>
              <w:t>ΤΕΜΑΧΙΑ</w:t>
            </w:r>
          </w:p>
        </w:tc>
      </w:tr>
      <w:tr w:rsidR="005B1C3D" w:rsidRPr="005B1C3D" w:rsidTr="005B1C3D">
        <w:trPr>
          <w:trHeight w:val="102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ΔΗΜΙΟΥΡΓΙΕΣ ΜΕ ΥΛΙΚΑ ΑΝΑΚΥΚΛΩΣΗΣ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ΦΛΟΥΔΑΣ - 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17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ΞΕΧΩΡΙΖΩ ΤΑ ΑΠΟΡΡΙΜ</w:t>
            </w:r>
            <w:r w:rsidR="0064436A">
              <w:rPr>
                <w:rFonts w:ascii="Calibri" w:eastAsia="Times New Roman" w:hAnsi="Calibri" w:cs="Arial"/>
                <w:lang w:eastAsia="el-GR"/>
              </w:rPr>
              <w:t>Μ</w:t>
            </w:r>
            <w:r w:rsidRPr="005B1C3D">
              <w:rPr>
                <w:rFonts w:ascii="Calibri" w:eastAsia="Times New Roman" w:hAnsi="Calibri" w:cs="Arial"/>
                <w:lang w:eastAsia="el-GR"/>
              </w:rPr>
              <w:t xml:space="preserve">ΑΤΑ ΓΙΑ ΝΑ ΤΑ ΑΝΑΚΥΚΛΩΣΩ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ΜΟΝΤΕΡΝΟΙ ΚΑΙΡΟΙ Α.Ε.Ε.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095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ΑΝΑΚΥΚΛΩΣΗ (ΜΕ ΠΛΗΡΟΦΟΡΙΕΣ, ΔΡΑΣΤΗΡΙΟΤΗΤΕΣ ΚΑΙ ΠΑΙΧΝΙΔΙΑ)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ΑΓΚΥΡΑ - 2009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B1C3D" w:rsidRPr="005B1C3D" w:rsidTr="005B1C3D">
        <w:trPr>
          <w:trHeight w:val="120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ΤΑ ΑΠΟΡΡΙΜ</w:t>
            </w:r>
            <w:r w:rsidR="0064436A">
              <w:rPr>
                <w:rFonts w:ascii="Calibri" w:eastAsia="Times New Roman" w:hAnsi="Calibri" w:cs="Arial"/>
                <w:lang w:eastAsia="el-GR"/>
              </w:rPr>
              <w:t>Μ</w:t>
            </w:r>
            <w:r w:rsidRPr="005B1C3D">
              <w:rPr>
                <w:rFonts w:ascii="Calibri" w:eastAsia="Times New Roman" w:hAnsi="Calibri" w:cs="Arial"/>
                <w:lang w:eastAsia="el-GR"/>
              </w:rPr>
              <w:t>ΑΤΑ (ΑΝΑΚΑΛΥΠΤΩ, ΚΑΤΑΛΑΒΑΙΝΩ, ΕΝΕΡΓΩ)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ΠΑΤΑΚΗ - 2005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B1C3D" w:rsidRPr="005B1C3D" w:rsidTr="005B1C3D">
        <w:trPr>
          <w:trHeight w:val="1335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5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ΑΝΑΚΥΚΛΩΣΗ (ΠΕΡΙΒΑΛΛΟΝΤΙΚΗ ΔΡΑΣΗ)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ΑΓΚΥΡΑ - 2007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035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6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ΑΝΑΚΥΚΛΩΜΕΝΟ ΧΑΡΤΙ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ΕΡΕΥΝΗΤΕΣ - 1992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90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7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ΑΝΑΚΥΚΛΩΜΕΝΟ ΓΥΑΛΙ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ΕΡΕΥΝΗΤΕΣ - 1990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975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8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ΑΝΑΚΥΚΛΩΜΕΝΟ ΠΛΑΣΤΙΚΟ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ΕΡΕΥΝΗΤΕΣ - 1990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B1C3D" w:rsidRPr="005B1C3D" w:rsidTr="005B1C3D">
        <w:trPr>
          <w:trHeight w:val="105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9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ΑΝΑΚΥΚΛΩΜΕΝΟ ΜΕΤΑΛΛΟ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ΕΡΕΥΝΗΤΕΣ - 1990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B1C3D" w:rsidRPr="005B1C3D" w:rsidTr="005B1C3D">
        <w:trPr>
          <w:trHeight w:val="144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10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ΙΣΤΟΡΙΕΣ ΓΙΑ ΤΑ …..ΣΚΟΥΠΙΔΙΑ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ΠΑΠΑΔΟΠΟΥΛΟΣ - 2008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</w:tr>
      <w:tr w:rsidR="005B1C3D" w:rsidRPr="005B1C3D" w:rsidTr="005B1C3D">
        <w:trPr>
          <w:trHeight w:val="2595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lastRenderedPageBreak/>
              <w:t>11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ΠΕΡΙΒΑΛΛΟΝΤΙΚΗ ΕΚΠΑΙΔΕΥΣΗ ΚΑΘΑΡΙΟΤΗΤΑ ΚΑΙ ΑΝΑΚΥΚΛΩΣΗ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ΔΙΕΥΘΥΝΣΕΙΣ ΠΡΩΤΟΒΑΘΜΙΑΣ &amp; ΔΕΥΤΕΡΟΒΑΘΜΙΑΣ ΕΚΠΑΙΔΕΥΣΗΣ ΑΝΑΤΟΛΙΚΗΣ ΘΕΣΣΑΛΟΝΙΚΗΣ ΟΚΤΩΒΡΙΟΣ 2005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14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12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ΤΑ ΑΠΟΡΡΙΜ</w:t>
            </w:r>
            <w:r w:rsidR="000E2988">
              <w:rPr>
                <w:rFonts w:ascii="Calibri" w:eastAsia="Times New Roman" w:hAnsi="Calibri" w:cs="Arial"/>
                <w:lang w:val="en-US" w:eastAsia="el-GR"/>
              </w:rPr>
              <w:t>M</w:t>
            </w:r>
            <w:r w:rsidRPr="005B1C3D">
              <w:rPr>
                <w:rFonts w:ascii="Calibri" w:eastAsia="Times New Roman" w:hAnsi="Calibri" w:cs="Arial"/>
                <w:lang w:eastAsia="el-GR"/>
              </w:rPr>
              <w:t xml:space="preserve">ΑΤΑ ΣΤΗ ΖΩΗ ΜΑΣ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ΚΠΕ ΕΛΕΥΘΕΡΙΟΥ </w:t>
            </w:r>
            <w:r w:rsidR="000E2988">
              <w:rPr>
                <w:rFonts w:ascii="Calibri" w:eastAsia="Times New Roman" w:hAnsi="Calibri" w:cs="Arial"/>
                <w:lang w:eastAsia="el-GR"/>
              </w:rPr>
              <w:t>–</w:t>
            </w:r>
            <w:r w:rsidRPr="005B1C3D">
              <w:rPr>
                <w:rFonts w:ascii="Calibri" w:eastAsia="Times New Roman" w:hAnsi="Calibri" w:cs="Arial"/>
                <w:lang w:eastAsia="el-GR"/>
              </w:rPr>
              <w:t xml:space="preserve"> ΚΟΡΔΕΛΙΟΥ, ΘΕΣΣΑΛΟΝΙΚΗ 2008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08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13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Η ΚΥΡΙΑ ΑΝΑΚΥΚΛΩΣΗ ΚΑΙ ΟΙ ΦΙΛΟΙ ΤΗΣ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Α.Α. ΛΙΒΑΝΗ </w:t>
            </w:r>
            <w:r w:rsidR="000E2988">
              <w:rPr>
                <w:rFonts w:ascii="Calibri" w:eastAsia="Times New Roman" w:hAnsi="Calibri" w:cs="Arial"/>
                <w:lang w:eastAsia="el-GR"/>
              </w:rPr>
              <w:t>–</w:t>
            </w:r>
            <w:r w:rsidRPr="005B1C3D">
              <w:rPr>
                <w:rFonts w:ascii="Calibri" w:eastAsia="Times New Roman" w:hAnsi="Calibri" w:cs="Arial"/>
                <w:lang w:eastAsia="el-GR"/>
              </w:rPr>
              <w:t xml:space="preserve"> 2008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08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14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ΣΚΟΥΠΙΔΙΑ ΚΑΙ ΑΝΑΚΥΚΛΩΣΗ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ΚΙΡΚΗ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38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15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ΒΟΗΘΕΙΑ ΣΚΟΥΠΙΔΙΑ ΣΩΤΕ ΜΕ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ΩΡΙΩΝ 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53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16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ΗΤΑΝ ΕΝΑ ΜΙΚΡΟ ΧΑΡΤΑΚΙ (ΦΩΤΟΑΝΤΙΓΡΑΦΑ)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ΕΛΛΗΝΙΚΑ ΓΡΑΜΜΑΤΑ </w:t>
            </w:r>
            <w:r w:rsidR="000E2988">
              <w:rPr>
                <w:rFonts w:ascii="Calibri" w:eastAsia="Times New Roman" w:hAnsi="Calibri" w:cs="Arial"/>
                <w:lang w:eastAsia="el-GR"/>
              </w:rPr>
              <w:t>–</w:t>
            </w:r>
            <w:r w:rsidRPr="005B1C3D">
              <w:rPr>
                <w:rFonts w:ascii="Calibri" w:eastAsia="Times New Roman" w:hAnsi="Calibri" w:cs="Arial"/>
                <w:lang w:eastAsia="el-GR"/>
              </w:rPr>
              <w:t xml:space="preserve"> 2000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38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17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Η ΜΙΚΡΗ ΓΟΡΓΟΝΑ ΠΩΣ ΝΑ ΖΗΣΕΙ ΣΤΟ ΣΚΟΥΠΙΔΟΝΗΣΙ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ΠΑΤΑΚΗ </w:t>
            </w:r>
            <w:r w:rsidR="000E2988">
              <w:rPr>
                <w:rFonts w:ascii="Calibri" w:eastAsia="Times New Roman" w:hAnsi="Calibri" w:cs="Arial"/>
                <w:lang w:eastAsia="el-GR"/>
              </w:rPr>
              <w:t>–</w:t>
            </w:r>
            <w:r w:rsidRPr="005B1C3D">
              <w:rPr>
                <w:rFonts w:ascii="Calibri" w:eastAsia="Times New Roman" w:hAnsi="Calibri" w:cs="Arial"/>
                <w:lang w:eastAsia="el-GR"/>
              </w:rPr>
              <w:t xml:space="preserve"> 2009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02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18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Η ΚΥΡΑ – ΦΥΣΗ ΚΑΙ Ο ΚΑΚΟΣ Ο ΡΥΠΟΣ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Α.Α. ΛΙΒΑΝΗ </w:t>
            </w:r>
            <w:r w:rsidR="000E2988">
              <w:rPr>
                <w:rFonts w:ascii="Calibri" w:eastAsia="Times New Roman" w:hAnsi="Calibri" w:cs="Arial"/>
                <w:lang w:eastAsia="el-GR"/>
              </w:rPr>
              <w:t>–</w:t>
            </w:r>
            <w:r w:rsidRPr="005B1C3D">
              <w:rPr>
                <w:rFonts w:ascii="Calibri" w:eastAsia="Times New Roman" w:hAnsi="Calibri" w:cs="Arial"/>
                <w:lang w:eastAsia="el-GR"/>
              </w:rPr>
              <w:t xml:space="preserve"> 2008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38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19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ΦΤΙΑΞ ΤΟ!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ΠΑΤΑΚΗ </w:t>
            </w:r>
            <w:r w:rsidR="000E2988">
              <w:rPr>
                <w:rFonts w:ascii="Calibri" w:eastAsia="Times New Roman" w:hAnsi="Calibri" w:cs="Arial"/>
                <w:lang w:eastAsia="el-GR"/>
              </w:rPr>
              <w:t>–</w:t>
            </w:r>
            <w:r w:rsidRPr="005B1C3D">
              <w:rPr>
                <w:rFonts w:ascii="Calibri" w:eastAsia="Times New Roman" w:hAnsi="Calibri" w:cs="Arial"/>
                <w:lang w:eastAsia="el-GR"/>
              </w:rPr>
              <w:t xml:space="preserve"> 2008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120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21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ΟΜΟΡΦΗ ΚΑΙ ΚΑΘΑΡΗ ΘΕΣΣΑΛΟΝΙΚΗ ΕΥΘΥΝΗ ΟΛΩΝ ΜΑΣ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ΔΗΜΟΣ ΘΕΣΣΑΛΟΝΙΚΗΣ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B1C3D" w:rsidRPr="005B1C3D" w:rsidTr="005B1C3D">
        <w:trPr>
          <w:trHeight w:val="960"/>
        </w:trPr>
        <w:tc>
          <w:tcPr>
            <w:tcW w:w="695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22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 xml:space="preserve">Η ΠΕΡΙΒΑΛΛΟΝΤΙΚΗ ΕΚΠ/ΣΗ ΣΤΟ ΝΗΠΙΑΓΩΓΕΙΟ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ΚΕΔΡΟΣ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5B1C3D" w:rsidRPr="005B1C3D" w:rsidRDefault="005B1C3D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B1C3D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0E2988" w:rsidRPr="005B1C3D" w:rsidTr="005B1C3D">
        <w:trPr>
          <w:trHeight w:val="960"/>
        </w:trPr>
        <w:tc>
          <w:tcPr>
            <w:tcW w:w="695" w:type="dxa"/>
            <w:shd w:val="clear" w:color="auto" w:fill="auto"/>
            <w:vAlign w:val="center"/>
            <w:hideMark/>
          </w:tcPr>
          <w:p w:rsidR="000E2988" w:rsidRPr="000E2988" w:rsidRDefault="000E2988" w:rsidP="005B1C3D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 xml:space="preserve">23 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0E2988" w:rsidRPr="000E2988" w:rsidRDefault="000E2988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ΠΑΡΕΑ ΜΕ ΤΗΝ ΚΥΡΙΑ ΜΕΑ (ΜΕΙΩΝΩ, ΕΠΑΝΑΧΡΗΣΙΜΟΠΟΙΩ,ΑΝΑΚΥΚΛΩΝΩ)</w:t>
            </w:r>
            <w:r w:rsidR="00B87843">
              <w:rPr>
                <w:rFonts w:ascii="Calibri" w:eastAsia="Times New Roman" w:hAnsi="Calibri" w:cs="Arial"/>
                <w:lang w:eastAsia="el-GR"/>
              </w:rPr>
              <w:t xml:space="preserve"> (φύλλα εργασίας)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0E2988" w:rsidRPr="005B1C3D" w:rsidRDefault="000E2988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ΚΠΕ ΑΝΑΤΟΛΙΚΟΥ ΟΛΥΜΠΟΥ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0E2988" w:rsidRPr="005B1C3D" w:rsidRDefault="000E2988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142927" w:rsidRPr="005B1C3D" w:rsidTr="005B1C3D">
        <w:trPr>
          <w:trHeight w:val="960"/>
        </w:trPr>
        <w:tc>
          <w:tcPr>
            <w:tcW w:w="695" w:type="dxa"/>
            <w:shd w:val="clear" w:color="auto" w:fill="auto"/>
            <w:vAlign w:val="center"/>
            <w:hideMark/>
          </w:tcPr>
          <w:p w:rsidR="00142927" w:rsidRPr="00142927" w:rsidRDefault="00142927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24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142927" w:rsidRDefault="00142927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ΜΕΣΑ (Μείωση, Επαναχρησιμοποίηση, Συμμετοχή Ανακύκλωση)</w:t>
            </w:r>
            <w:r w:rsidR="00B87843">
              <w:rPr>
                <w:rFonts w:ascii="Calibri" w:eastAsia="Times New Roman" w:hAnsi="Calibri" w:cs="Arial"/>
                <w:lang w:eastAsia="el-GR"/>
              </w:rPr>
              <w:t xml:space="preserve"> (Φύλλα εργασίας)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42927" w:rsidRDefault="00142927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ΚΠΕ ΒΕΡΤΙΣΚΟΥ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142927" w:rsidRDefault="00142927" w:rsidP="005B1C3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961498" w:rsidRPr="005B1C3D" w:rsidTr="005B1C3D">
        <w:trPr>
          <w:trHeight w:val="960"/>
        </w:trPr>
        <w:tc>
          <w:tcPr>
            <w:tcW w:w="695" w:type="dxa"/>
            <w:shd w:val="clear" w:color="auto" w:fill="auto"/>
            <w:vAlign w:val="center"/>
            <w:hideMark/>
          </w:tcPr>
          <w:p w:rsidR="00961498" w:rsidRPr="00961498" w:rsidRDefault="00961498" w:rsidP="005B1C3D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25</w:t>
            </w:r>
          </w:p>
        </w:tc>
        <w:tc>
          <w:tcPr>
            <w:tcW w:w="4839" w:type="dxa"/>
            <w:shd w:val="clear" w:color="auto" w:fill="auto"/>
            <w:vAlign w:val="center"/>
            <w:hideMark/>
          </w:tcPr>
          <w:p w:rsidR="00961498" w:rsidRPr="0012127B" w:rsidRDefault="00961498" w:rsidP="0012127B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ΘΑΛΑΣΣΕΣ ΧΩΡΙΣ ΣΚΟΥΠΙΔΙΑ</w:t>
            </w:r>
            <w:r w:rsidR="0012127B">
              <w:rPr>
                <w:rFonts w:ascii="Calibri" w:eastAsia="Times New Roman" w:hAnsi="Calibri" w:cs="Arial"/>
                <w:lang w:eastAsia="el-GR"/>
              </w:rPr>
              <w:t xml:space="preserve"> Φύλλα εργασίας μαθητών και οδηγός εκπαιδευτικού για ηλικίες 10-15 ετών </w:t>
            </w:r>
            <w:r w:rsidRPr="00961498">
              <w:rPr>
                <w:rFonts w:ascii="Calibri" w:eastAsia="Times New Roman" w:hAnsi="Calibri" w:cs="Arial"/>
                <w:lang w:eastAsia="el-GR"/>
              </w:rPr>
              <w:t xml:space="preserve"> (</w:t>
            </w:r>
            <w:r>
              <w:rPr>
                <w:rFonts w:ascii="Calibri" w:eastAsia="Times New Roman" w:hAnsi="Calibri" w:cs="Arial"/>
                <w:lang w:eastAsia="el-GR"/>
              </w:rPr>
              <w:t>βρίσκεται και στο φάκελο υλικού «θάλασσα-</w:t>
            </w:r>
            <w:proofErr w:type="spellStart"/>
            <w:r>
              <w:rPr>
                <w:rFonts w:ascii="Calibri" w:eastAsia="Times New Roman" w:hAnsi="Calibri" w:cs="Arial"/>
                <w:lang w:eastAsia="el-GR"/>
              </w:rPr>
              <w:t>ποτάμ</w:t>
            </w:r>
            <w:proofErr w:type="spellEnd"/>
            <w:r>
              <w:rPr>
                <w:rFonts w:ascii="Calibri" w:eastAsia="Times New Roman" w:hAnsi="Calibri" w:cs="Arial"/>
                <w:lang w:eastAsia="el-GR"/>
              </w:rPr>
              <w:t>ι»</w:t>
            </w:r>
            <w:r w:rsidR="0012127B">
              <w:rPr>
                <w:rFonts w:ascii="Calibri" w:eastAsia="Times New Roman" w:hAnsi="Calibri" w:cs="Arial"/>
                <w:lang w:eastAsia="el-GR"/>
              </w:rPr>
              <w:t>).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61498" w:rsidRPr="00961498" w:rsidRDefault="00961498" w:rsidP="00961498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M</w:t>
            </w:r>
            <w:r>
              <w:rPr>
                <w:rFonts w:ascii="Calibri" w:eastAsia="Times New Roman" w:hAnsi="Calibri" w:cs="Arial"/>
                <w:lang w:eastAsia="el-GR"/>
              </w:rPr>
              <w:t>Ε</w:t>
            </w:r>
            <w:proofErr w:type="spellStart"/>
            <w:r>
              <w:rPr>
                <w:rFonts w:ascii="Calibri" w:eastAsia="Times New Roman" w:hAnsi="Calibri" w:cs="Arial"/>
                <w:lang w:val="en-US" w:eastAsia="el-GR"/>
              </w:rPr>
              <w:t>dIES</w:t>
            </w:r>
            <w:proofErr w:type="spellEnd"/>
            <w:r>
              <w:rPr>
                <w:rFonts w:ascii="Calibri" w:eastAsia="Times New Roman" w:hAnsi="Calibri" w:cs="Arial"/>
                <w:lang w:val="en-US" w:eastAsia="el-GR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/>
                <w:lang w:val="en-US" w:eastAsia="el-GR"/>
              </w:rPr>
              <w:t>Marlisco</w:t>
            </w:r>
            <w:proofErr w:type="spellEnd"/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961498" w:rsidRPr="00961498" w:rsidRDefault="00961498" w:rsidP="005B1C3D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2</w:t>
            </w:r>
          </w:p>
        </w:tc>
      </w:tr>
    </w:tbl>
    <w:p w:rsidR="005B4FCD" w:rsidRDefault="005B4FCD"/>
    <w:sectPr w:rsidR="005B4FCD" w:rsidSect="005B4FC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5B1C3D"/>
    <w:rsid w:val="000E2988"/>
    <w:rsid w:val="0012127B"/>
    <w:rsid w:val="00142927"/>
    <w:rsid w:val="00343D3F"/>
    <w:rsid w:val="00380EE1"/>
    <w:rsid w:val="004E356E"/>
    <w:rsid w:val="005B1C3D"/>
    <w:rsid w:val="005B4FCD"/>
    <w:rsid w:val="0064436A"/>
    <w:rsid w:val="00931BDE"/>
    <w:rsid w:val="00961498"/>
    <w:rsid w:val="00B87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262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2016-10-04T09:13:00Z</dcterms:created>
  <dcterms:modified xsi:type="dcterms:W3CDTF">2017-01-24T10:55:00Z</dcterms:modified>
</cp:coreProperties>
</file>